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151F" w14:textId="77777777" w:rsidR="003A763B" w:rsidRPr="003A763B" w:rsidRDefault="003A763B" w:rsidP="003A763B">
      <w:pPr>
        <w:jc w:val="center"/>
        <w:rPr>
          <w:b/>
        </w:rPr>
      </w:pPr>
      <w:r w:rsidRPr="003A763B">
        <w:rPr>
          <w:b/>
        </w:rPr>
        <w:t xml:space="preserve">The Association of Two </w:t>
      </w:r>
      <w:proofErr w:type="spellStart"/>
      <w:r w:rsidRPr="003A763B">
        <w:rPr>
          <w:b/>
        </w:rPr>
        <w:t>Toledos</w:t>
      </w:r>
      <w:proofErr w:type="spellEnd"/>
    </w:p>
    <w:p w14:paraId="3F7EEAFA" w14:textId="77777777" w:rsidR="003A763B" w:rsidRPr="003A763B" w:rsidRDefault="003A763B" w:rsidP="003A763B">
      <w:pPr>
        <w:jc w:val="center"/>
        <w:rPr>
          <w:b/>
        </w:rPr>
      </w:pPr>
      <w:r w:rsidRPr="003A763B">
        <w:rPr>
          <w:b/>
        </w:rPr>
        <w:t>Russell G.C. Brown - Ileana Murray Scholarship for Study in Toledo, Spain</w:t>
      </w:r>
    </w:p>
    <w:p w14:paraId="5ECB57E7" w14:textId="77777777" w:rsidR="003A763B" w:rsidRDefault="003A763B" w:rsidP="00697F7D"/>
    <w:p w14:paraId="3DDC0BEB" w14:textId="77777777" w:rsidR="00697F7D" w:rsidRDefault="00697F7D" w:rsidP="00697F7D">
      <w:r w:rsidRPr="00697F7D">
        <w:t xml:space="preserve">The Association of Two </w:t>
      </w:r>
      <w:proofErr w:type="spellStart"/>
      <w:r w:rsidRPr="00697F7D">
        <w:t>Toledos</w:t>
      </w:r>
      <w:proofErr w:type="spellEnd"/>
      <w:r w:rsidRPr="00697F7D">
        <w:t xml:space="preserve"> Russell G.C. Brown - Ileana Murray Scholarship for Study in Toledo, Spain was established to enhance students' and teachers' opportunities to participate in a study abroad program in Toledo, Spain. </w:t>
      </w:r>
    </w:p>
    <w:p w14:paraId="3DC1FD54" w14:textId="77777777" w:rsidR="00697F7D" w:rsidRDefault="00697F7D" w:rsidP="00697F7D"/>
    <w:p w14:paraId="03F6C294" w14:textId="0C57BF8C" w:rsidR="00697F7D" w:rsidRPr="00861346" w:rsidRDefault="00697F7D" w:rsidP="00697F7D">
      <w:r w:rsidRPr="00697F7D">
        <w:t xml:space="preserve">In 1931 Russell G.C. Brown founded the Association of Two </w:t>
      </w:r>
      <w:proofErr w:type="spellStart"/>
      <w:r w:rsidRPr="00697F7D">
        <w:t>Toledos</w:t>
      </w:r>
      <w:proofErr w:type="spellEnd"/>
      <w:r w:rsidRPr="00697F7D">
        <w:t xml:space="preserve">, thus beginning the first sister city relationship in the world.  Mrs. Ileana Murray was a </w:t>
      </w:r>
      <w:proofErr w:type="gramStart"/>
      <w:r w:rsidRPr="00697F7D">
        <w:t>long time</w:t>
      </w:r>
      <w:proofErr w:type="gramEnd"/>
      <w:r w:rsidRPr="00697F7D">
        <w:t xml:space="preserve"> member who dedicated herself to the organization and its goals and was instrumental in its evolution to its </w:t>
      </w:r>
      <w:proofErr w:type="gramStart"/>
      <w:r w:rsidRPr="00697F7D">
        <w:t>present day</w:t>
      </w:r>
      <w:proofErr w:type="gramEnd"/>
      <w:r w:rsidRPr="00697F7D">
        <w:t xml:space="preserve"> form.  </w:t>
      </w:r>
    </w:p>
    <w:p w14:paraId="2C935699" w14:textId="77777777" w:rsidR="00697F7D" w:rsidRPr="00697F7D" w:rsidRDefault="00697F7D" w:rsidP="00697F7D">
      <w:pPr>
        <w:rPr>
          <w:b/>
        </w:rPr>
      </w:pPr>
    </w:p>
    <w:p w14:paraId="2B6DF337" w14:textId="45BCE805" w:rsidR="00697F7D" w:rsidRDefault="00D575AE" w:rsidP="00697F7D">
      <w:r>
        <w:t>Scholarship funds</w:t>
      </w:r>
      <w:r w:rsidR="00B228C7">
        <w:t xml:space="preserve"> may be awarded to one or two students enrolled in a semester long program in Toledo, Spain or to students and/or teachers enrolled in a summer program of study in Toledo, Spain. Elementary and secondary teachers may choose to do an independent research project.  Scholarship amounts range from $500 to $1000, depending on the number of scholarships being awarded.</w:t>
      </w:r>
      <w:r>
        <w:t xml:space="preserve">  A scholarship committee oversees the selection and the award of the funds.</w:t>
      </w:r>
    </w:p>
    <w:p w14:paraId="23AF6B5C" w14:textId="77777777" w:rsidR="005E71FF" w:rsidRDefault="005E71FF" w:rsidP="00697F7D"/>
    <w:p w14:paraId="54CC328D" w14:textId="77777777" w:rsidR="005E71FF" w:rsidRPr="005E71FF" w:rsidRDefault="005E71FF" w:rsidP="005E71FF">
      <w:pPr>
        <w:rPr>
          <w:b/>
        </w:rPr>
      </w:pPr>
      <w:r w:rsidRPr="005E71FF">
        <w:rPr>
          <w:b/>
        </w:rPr>
        <w:t>ELIGIBILITY</w:t>
      </w:r>
    </w:p>
    <w:p w14:paraId="1BB66258" w14:textId="5EA5AF3C" w:rsidR="005E71FF" w:rsidRPr="00B228C7" w:rsidRDefault="005E71FF" w:rsidP="00697F7D">
      <w:r w:rsidRPr="005E71FF">
        <w:t>To be eligible you must be a resident of the greater Toledo, Ohio area. If you are a student, you must have been approved for a recognized study abroad program in Toledo, Spain.</w:t>
      </w:r>
    </w:p>
    <w:p w14:paraId="34185155" w14:textId="77777777" w:rsidR="00697F7D" w:rsidRPr="00697F7D" w:rsidRDefault="00697F7D" w:rsidP="00697F7D">
      <w:pPr>
        <w:rPr>
          <w:b/>
        </w:rPr>
      </w:pPr>
    </w:p>
    <w:p w14:paraId="0A239571" w14:textId="77777777" w:rsidR="00697F7D" w:rsidRPr="00697F7D" w:rsidRDefault="00697F7D" w:rsidP="00697F7D">
      <w:pPr>
        <w:rPr>
          <w:b/>
        </w:rPr>
      </w:pPr>
      <w:r w:rsidRPr="00697F7D">
        <w:rPr>
          <w:b/>
        </w:rPr>
        <w:t>DEADLINES</w:t>
      </w:r>
    </w:p>
    <w:p w14:paraId="1228C135" w14:textId="707A4BB3" w:rsidR="00697F7D" w:rsidRPr="00697F7D" w:rsidRDefault="00697F7D" w:rsidP="00697F7D">
      <w:r w:rsidRPr="00697F7D">
        <w:t>--For a s</w:t>
      </w:r>
      <w:r w:rsidR="00A95B1F">
        <w:t>ummer study abroad program, the</w:t>
      </w:r>
      <w:r w:rsidRPr="00697F7D">
        <w:t xml:space="preserve"> application must be submitted </w:t>
      </w:r>
      <w:r w:rsidRPr="00697F7D">
        <w:rPr>
          <w:i/>
        </w:rPr>
        <w:t>by April 1</w:t>
      </w:r>
      <w:r w:rsidRPr="00697F7D">
        <w:t xml:space="preserve">. </w:t>
      </w:r>
    </w:p>
    <w:p w14:paraId="4088C7B9" w14:textId="77777777" w:rsidR="00697F7D" w:rsidRDefault="00697F7D" w:rsidP="00697F7D">
      <w:pPr>
        <w:rPr>
          <w:i/>
        </w:rPr>
      </w:pPr>
      <w:r w:rsidRPr="00697F7D">
        <w:t xml:space="preserve">--For a semester long study abroad program, the application must be submitted by </w:t>
      </w:r>
      <w:r w:rsidRPr="00697F7D">
        <w:rPr>
          <w:i/>
        </w:rPr>
        <w:t>June 1</w:t>
      </w:r>
      <w:r w:rsidRPr="00697F7D">
        <w:t xml:space="preserve"> </w:t>
      </w:r>
      <w:r w:rsidRPr="00697F7D">
        <w:rPr>
          <w:i/>
        </w:rPr>
        <w:t>for the fall semester and November 1</w:t>
      </w:r>
      <w:r w:rsidRPr="00697F7D">
        <w:t xml:space="preserve"> </w:t>
      </w:r>
      <w:r w:rsidRPr="00697F7D">
        <w:rPr>
          <w:i/>
        </w:rPr>
        <w:t>for the spring semester.</w:t>
      </w:r>
    </w:p>
    <w:p w14:paraId="44522C3D" w14:textId="77777777" w:rsidR="003B400F" w:rsidRDefault="003B400F" w:rsidP="00697F7D">
      <w:pPr>
        <w:rPr>
          <w:i/>
        </w:rPr>
      </w:pPr>
    </w:p>
    <w:p w14:paraId="571AF68D" w14:textId="6BDAD7FC" w:rsidR="003B400F" w:rsidRPr="003B400F" w:rsidRDefault="003B400F" w:rsidP="003B400F">
      <w:pPr>
        <w:rPr>
          <w:b/>
        </w:rPr>
      </w:pPr>
      <w:r>
        <w:rPr>
          <w:b/>
        </w:rPr>
        <w:t xml:space="preserve">APPLICATION </w:t>
      </w:r>
      <w:r w:rsidRPr="003B400F">
        <w:rPr>
          <w:b/>
        </w:rPr>
        <w:t>REQUIREMENTS</w:t>
      </w:r>
    </w:p>
    <w:p w14:paraId="5B4F5FFF" w14:textId="77777777" w:rsidR="003B400F" w:rsidRPr="003B400F" w:rsidRDefault="003B400F" w:rsidP="003B400F">
      <w:r w:rsidRPr="003B400F">
        <w:t>--A copy of your most recent transcript must be included if you are applying as a student.</w:t>
      </w:r>
    </w:p>
    <w:p w14:paraId="0F2294D4" w14:textId="77777777" w:rsidR="003B400F" w:rsidRPr="003B400F" w:rsidRDefault="003B400F" w:rsidP="003B400F">
      <w:r w:rsidRPr="003B400F">
        <w:t>--You must include a typed essay, 250-300 words in length, describing what you hope to achieve with your study in Toledo, Spain and how you plan to use your experience and</w:t>
      </w:r>
      <w:r w:rsidRPr="003B400F">
        <w:rPr>
          <w:i/>
        </w:rPr>
        <w:t>/</w:t>
      </w:r>
      <w:r w:rsidRPr="003B400F">
        <w:t>or</w:t>
      </w:r>
      <w:r w:rsidRPr="003B400F">
        <w:rPr>
          <w:i/>
        </w:rPr>
        <w:t xml:space="preserve"> </w:t>
      </w:r>
      <w:r w:rsidRPr="003B400F">
        <w:t>research.</w:t>
      </w:r>
    </w:p>
    <w:p w14:paraId="3CB43EAA" w14:textId="77777777" w:rsidR="003B400F" w:rsidRPr="003B400F" w:rsidRDefault="003B400F" w:rsidP="003B400F">
      <w:r w:rsidRPr="003B400F">
        <w:t xml:space="preserve">-- For students, a letter of recommendation from a professor must be included or received by the deadline date.  </w:t>
      </w:r>
    </w:p>
    <w:p w14:paraId="69D4DBB1" w14:textId="77777777" w:rsidR="003B400F" w:rsidRDefault="003B400F" w:rsidP="003B400F">
      <w:r w:rsidRPr="003B400F">
        <w:t>--Teachers planning to do independent research without enrolling in an accredited program must include a typed outline of the planned research. Indicate how this project will be used professionally by you and how long you intend to stay in Toledo.</w:t>
      </w:r>
    </w:p>
    <w:p w14:paraId="3EAD6AC8" w14:textId="77777777" w:rsidR="006E164C" w:rsidRDefault="006E164C" w:rsidP="003B400F"/>
    <w:p w14:paraId="1DE66369" w14:textId="0314D764" w:rsidR="006E164C" w:rsidRDefault="006E164C" w:rsidP="003B400F">
      <w:r>
        <w:rPr>
          <w:b/>
        </w:rPr>
        <w:t>ALSO REQUIRED</w:t>
      </w:r>
    </w:p>
    <w:p w14:paraId="0FAACD59" w14:textId="269488BB" w:rsidR="00E1208E" w:rsidRDefault="006E164C" w:rsidP="00E1208E">
      <w:r>
        <w:t>--</w:t>
      </w:r>
      <w:r w:rsidR="00E1208E" w:rsidRPr="00E1208E">
        <w:rPr>
          <w:rFonts w:eastAsia="Times New Roman"/>
          <w:sz w:val="22"/>
          <w:szCs w:val="20"/>
        </w:rPr>
        <w:t xml:space="preserve"> </w:t>
      </w:r>
      <w:r w:rsidR="00E1208E" w:rsidRPr="00E1208E">
        <w:t>Upon their return, winners of the scholarships must be willing to give a presentation on their experiences and/or</w:t>
      </w:r>
      <w:r w:rsidR="00E1208E" w:rsidRPr="00E1208E">
        <w:rPr>
          <w:i/>
        </w:rPr>
        <w:t xml:space="preserve"> </w:t>
      </w:r>
      <w:r w:rsidR="00E1208E" w:rsidRPr="00E1208E">
        <w:t xml:space="preserve">research to a meeting of the Association of Two </w:t>
      </w:r>
      <w:proofErr w:type="spellStart"/>
      <w:r w:rsidR="00E1208E" w:rsidRPr="00E1208E">
        <w:t>Toledos</w:t>
      </w:r>
      <w:proofErr w:type="spellEnd"/>
      <w:r w:rsidR="00E1208E" w:rsidRPr="00E1208E">
        <w:t>.</w:t>
      </w:r>
    </w:p>
    <w:p w14:paraId="18EBA8A4" w14:textId="5AE5EA2A" w:rsidR="00492774" w:rsidRDefault="00492774" w:rsidP="00E1208E">
      <w:r>
        <w:t>--A photo and a blurb about your experience in Spain for use on our Facebook page and website.</w:t>
      </w:r>
    </w:p>
    <w:p w14:paraId="7F89A50C" w14:textId="54285FF4" w:rsidR="00492774" w:rsidRPr="00E1208E" w:rsidRDefault="00492774" w:rsidP="00E1208E">
      <w:r>
        <w:t>--Recipient (or parents) must be present at Honors Night to accept the check.</w:t>
      </w:r>
    </w:p>
    <w:p w14:paraId="5197B885" w14:textId="448EB211" w:rsidR="006E164C" w:rsidRPr="006E164C" w:rsidRDefault="006E164C" w:rsidP="003B400F"/>
    <w:p w14:paraId="1F77EF10" w14:textId="77777777" w:rsidR="003B400F" w:rsidRPr="003B400F" w:rsidRDefault="003B400F" w:rsidP="00697F7D"/>
    <w:p w14:paraId="5A62EA42" w14:textId="77777777" w:rsidR="00B228C7" w:rsidRDefault="00B228C7"/>
    <w:sectPr w:rsidR="00B228C7" w:rsidSect="0036509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D3E"/>
    <w:rsid w:val="001668EC"/>
    <w:rsid w:val="00365094"/>
    <w:rsid w:val="003A763B"/>
    <w:rsid w:val="003B400F"/>
    <w:rsid w:val="003C3390"/>
    <w:rsid w:val="00492774"/>
    <w:rsid w:val="005E2313"/>
    <w:rsid w:val="005E71FF"/>
    <w:rsid w:val="00697F7D"/>
    <w:rsid w:val="006E164C"/>
    <w:rsid w:val="00861346"/>
    <w:rsid w:val="008D5AE4"/>
    <w:rsid w:val="00A77D3E"/>
    <w:rsid w:val="00A95B1F"/>
    <w:rsid w:val="00B228C7"/>
    <w:rsid w:val="00D575AE"/>
    <w:rsid w:val="00E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2D2C79"/>
  <w14:defaultImageDpi w14:val="300"/>
  <w15:docId w15:val="{34A9B35F-9BFE-427F-AF20-B3E5E24F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Cassondra Werner</cp:lastModifiedBy>
  <cp:revision>10</cp:revision>
  <cp:lastPrinted>2024-10-24T18:12:00Z</cp:lastPrinted>
  <dcterms:created xsi:type="dcterms:W3CDTF">2024-10-24T17:11:00Z</dcterms:created>
  <dcterms:modified xsi:type="dcterms:W3CDTF">2025-08-08T17:54:00Z</dcterms:modified>
</cp:coreProperties>
</file>